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Podmínky pro účast dítěte na kempu</w:t>
      </w:r>
    </w:p>
    <w:p>
      <w:pPr>
        <w:pStyle w:val="Normal"/>
        <w:rPr/>
      </w:pPr>
      <w:r>
        <w:rPr/>
        <w:t>Kempu se může zúčastnit pouze dítě, které je zdravotně způsobilé a schopné se zapojit do programové činnosti kempu.</w:t>
      </w:r>
    </w:p>
    <w:p>
      <w:pPr>
        <w:pStyle w:val="Normal"/>
        <w:rPr/>
      </w:pPr>
      <w:r>
        <w:rPr>
          <w:b/>
        </w:rPr>
        <w:t>Sraz účastníků: 5.8.2018 v 9.30 hod v Aši</w:t>
      </w:r>
      <w:r>
        <w:rPr/>
        <w:t xml:space="preserve">, fotb. hřiště Střelnice, Hlavní ul., po tréninku se účastníci přesunou do místa ubytování, oběd v Aši zajištěn </w:t>
      </w:r>
    </w:p>
    <w:p>
      <w:pPr>
        <w:pStyle w:val="Normal"/>
        <w:rPr/>
      </w:pPr>
      <w:r>
        <w:rPr>
          <w:b/>
        </w:rPr>
        <w:t>Adresa ubytování:</w:t>
      </w:r>
      <w:r>
        <w:rPr/>
        <w:t xml:space="preserve"> Doubrava 118, 35201 Doubrava u Aše – objekt Ašských lesů, bývala škola v přírodě</w:t>
      </w:r>
    </w:p>
    <w:p>
      <w:pPr>
        <w:pStyle w:val="Normal"/>
        <w:rPr/>
      </w:pPr>
      <w:r>
        <w:rPr/>
        <w:t>Dítě bude do místa konání dopraveno rodiči na vlastní náklady.</w:t>
      </w:r>
    </w:p>
    <w:p>
      <w:pPr>
        <w:pStyle w:val="Normal"/>
        <w:rPr/>
      </w:pPr>
      <w:r>
        <w:rPr/>
        <w:t>Při předání dítěte rodiče odevzdají:</w:t>
      </w:r>
    </w:p>
    <w:p>
      <w:pPr>
        <w:pStyle w:val="ListParagraph"/>
        <w:numPr>
          <w:ilvl w:val="0"/>
          <w:numId w:val="1"/>
        </w:numPr>
        <w:rPr/>
      </w:pPr>
      <w:r>
        <w:rPr/>
        <w:t>Prohlášení zákonných zástupců o zdravotním stavu dítěte – ne starší než 1 den (příloha přihlášky)</w:t>
      </w:r>
    </w:p>
    <w:p>
      <w:pPr>
        <w:pStyle w:val="ListParagraph"/>
        <w:numPr>
          <w:ilvl w:val="0"/>
          <w:numId w:val="1"/>
        </w:numPr>
        <w:rPr/>
      </w:pPr>
      <w:r>
        <w:rPr/>
        <w:t>Potvrzení o zdravotní stavu dítěte (od lékaře) – bude vráceno, platí 1 rok</w:t>
      </w:r>
    </w:p>
    <w:p>
      <w:pPr>
        <w:pStyle w:val="ListParagraph"/>
        <w:numPr>
          <w:ilvl w:val="0"/>
          <w:numId w:val="1"/>
        </w:numPr>
        <w:rPr/>
      </w:pPr>
      <w:r>
        <w:rPr/>
        <w:t>Léky řádně označené jménem a dávkováním</w:t>
      </w:r>
    </w:p>
    <w:p>
      <w:pPr>
        <w:pStyle w:val="ListParagraph"/>
        <w:numPr>
          <w:ilvl w:val="0"/>
          <w:numId w:val="1"/>
        </w:numPr>
        <w:rPr/>
      </w:pPr>
      <w:r>
        <w:rPr/>
        <w:t>Průkaz zdravotní pojišťovny (může být kopie)</w:t>
      </w:r>
    </w:p>
    <w:p>
      <w:pPr>
        <w:pStyle w:val="Normal"/>
        <w:rPr/>
      </w:pPr>
      <w:r>
        <w:rPr/>
        <w:t>Individuální péče během pobytu není vzhledem k programu možná.</w:t>
      </w:r>
    </w:p>
    <w:p>
      <w:pPr>
        <w:pStyle w:val="Normal"/>
        <w:rPr/>
      </w:pPr>
      <w:r>
        <w:rPr/>
        <w:t>Kemp je zaměřen na fotbal, tréninky budou probíhat na fotbalovém hřišti v Aši a Er</w:t>
      </w:r>
      <w:r>
        <w:rPr/>
        <w:t>kersreuthu</w:t>
      </w:r>
      <w:r>
        <w:rPr/>
        <w:t>, doprovodné aktivity budou probíhat na dalších sportovištích (Doubrava, Vrch Háj, bazén), bude zorganizován výlet na prvoligové utkání. Tréninky budou probíhat pod vedením zkušených trenérů a hráčů.</w:t>
      </w:r>
    </w:p>
    <w:p>
      <w:pPr>
        <w:pStyle w:val="Normal"/>
        <w:rPr/>
      </w:pPr>
      <w:r>
        <w:rPr/>
        <w:t>Stravování je zajištěno 5x denně, po celou dostatek pití.</w:t>
      </w:r>
    </w:p>
    <w:p>
      <w:pPr>
        <w:pStyle w:val="Normal"/>
        <w:rPr/>
      </w:pPr>
      <w:r>
        <w:rPr/>
        <w:t>Vybavení dítěte na kemp:</w:t>
      </w:r>
    </w:p>
    <w:p>
      <w:pPr>
        <w:pStyle w:val="ListParagraph"/>
        <w:numPr>
          <w:ilvl w:val="0"/>
          <w:numId w:val="2"/>
        </w:numPr>
        <w:rPr/>
      </w:pPr>
      <w:r>
        <w:rPr/>
        <w:t>Sportovní obuv, přezůvky</w:t>
      </w:r>
    </w:p>
    <w:p>
      <w:pPr>
        <w:pStyle w:val="ListParagraph"/>
        <w:numPr>
          <w:ilvl w:val="0"/>
          <w:numId w:val="2"/>
        </w:numPr>
        <w:rPr/>
      </w:pPr>
      <w:r>
        <w:rPr/>
        <w:t>Sportovní oblečení</w:t>
      </w:r>
    </w:p>
    <w:p>
      <w:pPr>
        <w:pStyle w:val="ListParagraph"/>
        <w:numPr>
          <w:ilvl w:val="0"/>
          <w:numId w:val="2"/>
        </w:numPr>
        <w:rPr/>
      </w:pPr>
      <w:r>
        <w:rPr/>
        <w:t>Větrovka (softshell)</w:t>
      </w:r>
    </w:p>
    <w:p>
      <w:pPr>
        <w:pStyle w:val="ListParagraph"/>
        <w:numPr>
          <w:ilvl w:val="0"/>
          <w:numId w:val="2"/>
        </w:numPr>
        <w:rPr/>
      </w:pPr>
      <w:r>
        <w:rPr/>
        <w:t>Tepláková souprava</w:t>
      </w:r>
    </w:p>
    <w:p>
      <w:pPr>
        <w:pStyle w:val="ListParagraph"/>
        <w:numPr>
          <w:ilvl w:val="0"/>
          <w:numId w:val="2"/>
        </w:numPr>
        <w:rPr/>
      </w:pPr>
      <w:r>
        <w:rPr/>
        <w:t>Hygienické potřeby</w:t>
      </w:r>
    </w:p>
    <w:p>
      <w:pPr>
        <w:pStyle w:val="ListParagraph"/>
        <w:numPr>
          <w:ilvl w:val="0"/>
          <w:numId w:val="2"/>
        </w:numPr>
        <w:rPr/>
      </w:pPr>
      <w:r>
        <w:rPr/>
        <w:t>Osuška, ručník</w:t>
      </w:r>
    </w:p>
    <w:p>
      <w:pPr>
        <w:pStyle w:val="ListParagraph"/>
        <w:numPr>
          <w:ilvl w:val="0"/>
          <w:numId w:val="2"/>
        </w:numPr>
        <w:rPr/>
      </w:pPr>
      <w:r>
        <w:rPr/>
        <w:t>Plavky</w:t>
      </w:r>
    </w:p>
    <w:p>
      <w:pPr>
        <w:pStyle w:val="ListParagraph"/>
        <w:numPr>
          <w:ilvl w:val="0"/>
          <w:numId w:val="2"/>
        </w:numPr>
        <w:rPr/>
      </w:pPr>
      <w:r>
        <w:rPr/>
        <w:t>Malý batoh na výlety</w:t>
      </w:r>
    </w:p>
    <w:p>
      <w:pPr>
        <w:pStyle w:val="Normal"/>
        <w:rPr/>
      </w:pPr>
      <w:r>
        <w:rPr/>
        <w:t>Každý účastník dostane od pořadatele 2x fotbalové triko a trenky.</w:t>
      </w:r>
    </w:p>
    <w:p>
      <w:pPr>
        <w:pStyle w:val="Normal"/>
        <w:rPr/>
      </w:pPr>
      <w:r>
        <w:rPr/>
        <w:t>Nedoporučujeme dávat dítěti drahé předměty a elektroniku, pořadatel za případné ztráty a poškození nenese odpovědnost. Po zkušenostech z loňského roku prosíme rodiče, aby nedávali dětem zbytečně moc peněz. Během kempu nepotřebují nic kupovat.</w:t>
      </w:r>
    </w:p>
    <w:p>
      <w:pPr>
        <w:pStyle w:val="Normal"/>
        <w:rPr/>
      </w:pPr>
      <w:r>
        <w:rPr/>
        <w:t>Jiný termín odjezdu nebo příjezdu je třeba domluvit předem s pořadatelem.</w:t>
      </w:r>
    </w:p>
    <w:p>
      <w:pPr>
        <w:pStyle w:val="Normal"/>
        <w:rPr/>
      </w:pPr>
      <w:r>
        <w:rPr/>
        <w:t>Dítě bude při ukončená kempu předáno pouze rodičům nebo zákonným zástupcům.</w:t>
      </w:r>
    </w:p>
    <w:p>
      <w:pPr>
        <w:pStyle w:val="Normal"/>
        <w:rPr/>
      </w:pPr>
      <w:r>
        <w:rPr/>
        <w:t xml:space="preserve">O mimořádných událostech budou rodiče či zákonná zástupci neprodleně informováni. </w:t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Bedingungen der Teilnahme des Kinds auf dem Camp</w:t>
      </w:r>
    </w:p>
    <w:p>
      <w:pPr>
        <w:pStyle w:val="Normal"/>
        <w:rPr/>
      </w:pPr>
      <w:r>
        <w:rPr/>
        <w:t>Auf dem Camp kann nur ein gesundheitsfähiges Kind teilnehmen, daß sich an der Campaktivitäten beteiligen kann.</w:t>
      </w:r>
    </w:p>
    <w:p>
      <w:pPr>
        <w:pStyle w:val="Normal"/>
        <w:rPr/>
      </w:pPr>
      <w:r>
        <w:rPr>
          <w:b/>
        </w:rPr>
        <w:t>Treffpunkt:</w:t>
      </w:r>
      <w:r>
        <w:rPr/>
        <w:t xml:space="preserve"> </w:t>
      </w:r>
      <w:r>
        <w:rPr>
          <w:b/>
        </w:rPr>
        <w:t>5.8.2018 um 9.30 Uhr in Aš</w:t>
      </w:r>
      <w:r>
        <w:rPr/>
        <w:t xml:space="preserve">, Fußballplatz Střelnice, Hauptstraße, Aš, nach dem Training fahren alle Teilnehmer nach Doubrava, Mittagessen in Aš gesichert </w:t>
      </w:r>
    </w:p>
    <w:p>
      <w:pPr>
        <w:pStyle w:val="Normal"/>
        <w:rPr/>
      </w:pPr>
      <w:r>
        <w:rPr>
          <w:b/>
        </w:rPr>
        <w:t>Adresse der Unterkunft:</w:t>
      </w:r>
      <w:r>
        <w:rPr/>
        <w:t xml:space="preserve"> Doubrava 118, 35201 Doubrava bei Aš – Objekt der Firma Ašské lesy, ehemalige Frteiluftschule</w:t>
      </w:r>
    </w:p>
    <w:p>
      <w:pPr>
        <w:pStyle w:val="Normal"/>
        <w:rPr/>
      </w:pPr>
      <w:r>
        <w:rPr/>
        <w:t>Das Kind bringen die Eltern auf eigene kosten.</w:t>
      </w:r>
    </w:p>
    <w:p>
      <w:pPr>
        <w:pStyle w:val="Normal"/>
        <w:rPr/>
      </w:pPr>
      <w:r>
        <w:rPr/>
        <w:t>Bei der Übergabe des Kinds geben die Eltern ab:</w:t>
      </w:r>
    </w:p>
    <w:p>
      <w:pPr>
        <w:pStyle w:val="ListParagraph"/>
        <w:numPr>
          <w:ilvl w:val="0"/>
          <w:numId w:val="3"/>
        </w:numPr>
        <w:rPr/>
      </w:pPr>
      <w:r>
        <w:rPr/>
        <w:t>Erklärung der Vertretungsberechtigten Person über Gesundheit des Kindes – nicht älter als 1 Tag (Beilage der Anmeldung)</w:t>
      </w:r>
    </w:p>
    <w:p>
      <w:pPr>
        <w:pStyle w:val="ListParagraph"/>
        <w:numPr>
          <w:ilvl w:val="0"/>
          <w:numId w:val="3"/>
        </w:numPr>
        <w:rPr/>
      </w:pPr>
      <w:r>
        <w:rPr/>
        <w:t>Gesundheitsbestätigung (vom Arzt) – wird zurückgegeben, gültig 1 Jahr</w:t>
      </w:r>
    </w:p>
    <w:p>
      <w:pPr>
        <w:pStyle w:val="ListParagraph"/>
        <w:numPr>
          <w:ilvl w:val="0"/>
          <w:numId w:val="3"/>
        </w:numPr>
        <w:rPr/>
      </w:pPr>
      <w:r>
        <w:rPr/>
        <w:t>Arzneimittel mit der Name des Kindes, Dosierung</w:t>
      </w:r>
    </w:p>
    <w:p>
      <w:pPr>
        <w:pStyle w:val="ListParagraph"/>
        <w:numPr>
          <w:ilvl w:val="0"/>
          <w:numId w:val="3"/>
        </w:numPr>
        <w:rPr/>
      </w:pPr>
      <w:r>
        <w:rPr/>
        <w:t>Karte von der Krankenkasse (kann eine Kopie sein)</w:t>
      </w:r>
    </w:p>
    <w:p>
      <w:pPr>
        <w:pStyle w:val="Normal"/>
        <w:rPr/>
      </w:pPr>
      <w:r>
        <w:rPr/>
        <w:t>Individuelle Pflege ist mit dem Absicht zum Programm nicht möglich.</w:t>
      </w:r>
    </w:p>
    <w:p>
      <w:pPr>
        <w:pStyle w:val="Normal"/>
        <w:rPr/>
      </w:pPr>
      <w:r>
        <w:rPr/>
        <w:t>Kemp ist auf Fußball orientiert, die Trainings werden in Aš und Er</w:t>
      </w:r>
      <w:r>
        <w:rPr/>
        <w:t>kersreuth</w:t>
      </w:r>
      <w:r>
        <w:rPr/>
        <w:t xml:space="preserve"> durchlaufen, weitere Aktivitäten werden an weiteren Sportanlagen organisiert (Doubrava, Vrch Háj Aš, Hallenbad), es wird ein Ausflug zu einem 1.-liga-Spiel organisiert. Die Trainings werden unter dem Aufsicht der erfahrenen Trainer und Spieler durchlaufen.  </w:t>
      </w:r>
    </w:p>
    <w:p>
      <w:pPr>
        <w:pStyle w:val="Normal"/>
        <w:rPr/>
      </w:pPr>
      <w:r>
        <w:rPr/>
        <w:t xml:space="preserve"> </w:t>
      </w:r>
      <w:r>
        <w:rPr/>
        <w:t>Das Essen ist 5x am Tag gesichert, Getränke ganzen Tag.</w:t>
      </w:r>
    </w:p>
    <w:p>
      <w:pPr>
        <w:pStyle w:val="Normal"/>
        <w:rPr/>
      </w:pPr>
      <w:r>
        <w:rPr/>
        <w:t>Ausstattung des Kindes:</w:t>
      </w:r>
    </w:p>
    <w:p>
      <w:pPr>
        <w:pStyle w:val="ListParagraph"/>
        <w:numPr>
          <w:ilvl w:val="0"/>
          <w:numId w:val="4"/>
        </w:numPr>
        <w:rPr/>
      </w:pPr>
      <w:r>
        <w:rPr/>
        <w:t>Sportschuhe, Hausschuhe</w:t>
      </w:r>
    </w:p>
    <w:p>
      <w:pPr>
        <w:pStyle w:val="ListParagraph"/>
        <w:numPr>
          <w:ilvl w:val="0"/>
          <w:numId w:val="4"/>
        </w:numPr>
        <w:rPr/>
      </w:pPr>
      <w:r>
        <w:rPr/>
        <w:t>Sportliche sachen</w:t>
      </w:r>
    </w:p>
    <w:p>
      <w:pPr>
        <w:pStyle w:val="ListParagraph"/>
        <w:numPr>
          <w:ilvl w:val="0"/>
          <w:numId w:val="4"/>
        </w:numPr>
        <w:rPr/>
      </w:pPr>
      <w:r>
        <w:rPr/>
        <w:t>Regenjacke (Softshell)</w:t>
      </w:r>
    </w:p>
    <w:p>
      <w:pPr>
        <w:pStyle w:val="ListParagraph"/>
        <w:numPr>
          <w:ilvl w:val="0"/>
          <w:numId w:val="4"/>
        </w:numPr>
        <w:rPr/>
      </w:pPr>
      <w:r>
        <w:rPr/>
        <w:t>Lange Sporthosen, Jacke</w:t>
      </w:r>
    </w:p>
    <w:p>
      <w:pPr>
        <w:pStyle w:val="ListParagraph"/>
        <w:numPr>
          <w:ilvl w:val="0"/>
          <w:numId w:val="4"/>
        </w:numPr>
        <w:rPr/>
      </w:pPr>
      <w:r>
        <w:rPr/>
        <w:t>Hygienemittel</w:t>
      </w:r>
    </w:p>
    <w:p>
      <w:pPr>
        <w:pStyle w:val="ListParagraph"/>
        <w:numPr>
          <w:ilvl w:val="0"/>
          <w:numId w:val="4"/>
        </w:numPr>
        <w:rPr/>
      </w:pPr>
      <w:r>
        <w:rPr/>
        <w:t>Badetuch, Handtuch</w:t>
      </w:r>
    </w:p>
    <w:p>
      <w:pPr>
        <w:pStyle w:val="ListParagraph"/>
        <w:numPr>
          <w:ilvl w:val="0"/>
          <w:numId w:val="4"/>
        </w:numPr>
        <w:rPr/>
      </w:pPr>
      <w:r>
        <w:rPr/>
        <w:t>Schwimmanzug</w:t>
      </w:r>
    </w:p>
    <w:p>
      <w:pPr>
        <w:pStyle w:val="ListParagraph"/>
        <w:numPr>
          <w:ilvl w:val="0"/>
          <w:numId w:val="4"/>
        </w:numPr>
        <w:rPr/>
      </w:pPr>
      <w:r>
        <w:rPr/>
        <w:t>Kleiner Rucksack (Ausflüge)</w:t>
      </w:r>
    </w:p>
    <w:p>
      <w:pPr>
        <w:pStyle w:val="Normal"/>
        <w:rPr/>
      </w:pPr>
      <w:r>
        <w:rPr/>
        <w:t>Jeder Teilnemeher bekommt von dem Veranstalter 2x Fußballtriko und Shorts.</w:t>
      </w:r>
    </w:p>
    <w:p>
      <w:pPr>
        <w:pStyle w:val="Normal"/>
        <w:rPr/>
      </w:pPr>
      <w:r>
        <w:rPr/>
        <w:t>Wir empfehlen den Kindern keine Wertsachen und Elektronink zu geben, der Veranstelter haftet für die Beschädigung oder Verloren der Sachen nicht.</w:t>
      </w:r>
    </w:p>
    <w:p>
      <w:pPr>
        <w:pStyle w:val="Normal"/>
        <w:rPr/>
      </w:pPr>
      <w:r>
        <w:rPr/>
        <w:t>Anderen An- oder Abfahrtstermin besrpechen Sie vorher mit dem Organisator.</w:t>
      </w:r>
    </w:p>
    <w:p>
      <w:pPr>
        <w:pStyle w:val="Normal"/>
        <w:rPr/>
      </w:pPr>
      <w:r>
        <w:rPr/>
        <w:t>Das Kind wird nach dem Ende des Capms nur dem Eltern oder Vertretungsberechtigten Personen übergegeben.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Bei Sondergeschehen werden die Eltern oder Vetrewtungsberechtigte Personen gleich informiert.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bookmarkStart w:id="0" w:name="_GoBack"/>
    <w:bookmarkEnd w:id="0"/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1021080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b/>
        <w:b/>
        <w:sz w:val="24"/>
        <w:szCs w:val="24"/>
      </w:rPr>
    </w:pPr>
    <w:r>
      <w:rPr/>
      <w:tab/>
    </w:r>
    <w:r>
      <w:rPr>
        <w:b/>
        <w:sz w:val="24"/>
        <w:szCs w:val="24"/>
      </w:rPr>
      <w:t>Fotbalový klub a akademie Krásná 2017, z.s.</w:t>
    </w:r>
  </w:p>
  <w:p>
    <w:pPr>
      <w:pStyle w:val="Zhlav"/>
      <w:jc w:val="center"/>
      <w:rPr>
        <w:sz w:val="24"/>
        <w:szCs w:val="24"/>
      </w:rPr>
    </w:pPr>
    <w:r>
      <w:rPr>
        <w:sz w:val="24"/>
        <w:szCs w:val="24"/>
      </w:rPr>
      <w:t>Doubrava 118, 35201 Aš</w:t>
    </w:r>
  </w:p>
  <w:p>
    <w:pPr>
      <w:pStyle w:val="Zhlav"/>
      <w:jc w:val="center"/>
      <w:rPr>
        <w:sz w:val="24"/>
        <w:szCs w:val="24"/>
      </w:rPr>
    </w:pPr>
    <w:r>
      <w:rPr>
        <w:sz w:val="24"/>
        <w:szCs w:val="24"/>
      </w:rPr>
      <w:t>IČO: 06513662, DIČ: CZ06513662</w:t>
    </w:r>
  </w:p>
  <w:p>
    <w:pPr>
      <w:pStyle w:val="Zhlav"/>
      <w:tabs>
        <w:tab w:val="left" w:pos="2880" w:leader="none"/>
        <w:tab w:val="center" w:pos="4536" w:leader="none"/>
        <w:tab w:val="right" w:pos="9072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b7411"/>
    <w:rPr/>
  </w:style>
  <w:style w:type="character" w:styleId="ZpatChar" w:customStyle="1">
    <w:name w:val="Zápatí Char"/>
    <w:basedOn w:val="DefaultParagraphFont"/>
    <w:link w:val="Zpat"/>
    <w:uiPriority w:val="99"/>
    <w:qFormat/>
    <w:rsid w:val="004b741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ZhlavChar"/>
    <w:uiPriority w:val="99"/>
    <w:unhideWhenUsed/>
    <w:rsid w:val="004b74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4b74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81db8"/>
    <w:pPr>
      <w:spacing w:before="0" w:after="16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B0F0-83F5-4421-BBF3-50CF69E4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LibreOffice/5.0.0.5$Windows_x86 LibreOffice_project/1b1a90865e348b492231e1c451437d7a15bb262b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2018-06-11T08:32:00Z</dcterms:created>
  <dc:creator>UCTO</dc:creator>
  <dc:language>cs-CZ</dc:language>
  <dcterms:modified xsi:type="dcterms:W3CDTF">2019-06-03T14:38:28Z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